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839" w:type="dxa"/>
        <w:tblLook w:val="01E0" w:firstRow="1" w:lastRow="1" w:firstColumn="1" w:lastColumn="1" w:noHBand="0" w:noVBand="0"/>
      </w:tblPr>
      <w:tblGrid>
        <w:gridCol w:w="4770"/>
        <w:gridCol w:w="5760"/>
      </w:tblGrid>
      <w:tr w:rsidR="0051768E" w:rsidRPr="00922034" w:rsidTr="00826BDC">
        <w:trPr>
          <w:trHeight w:val="1455"/>
        </w:trPr>
        <w:tc>
          <w:tcPr>
            <w:tcW w:w="4770" w:type="dxa"/>
          </w:tcPr>
          <w:p w:rsidR="0051768E" w:rsidRPr="00922034" w:rsidRDefault="0051768E" w:rsidP="00826BDC">
            <w:pPr>
              <w:spacing w:after="0" w:line="240" w:lineRule="atLeast"/>
              <w:ind w:left="68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922034">
              <w:rPr>
                <w:rFonts w:ascii="Times New Roman" w:eastAsia="Times New Roman" w:hAnsi="Times New Roman" w:cs="Times New Roman"/>
                <w:sz w:val="26"/>
                <w:szCs w:val="20"/>
              </w:rPr>
              <w:t>UBND HUYỆN GIA LÂM</w:t>
            </w:r>
          </w:p>
          <w:p w:rsidR="0051768E" w:rsidRPr="00922034" w:rsidRDefault="0051768E" w:rsidP="00826BDC">
            <w:pPr>
              <w:spacing w:after="0" w:line="240" w:lineRule="atLeast"/>
              <w:ind w:left="162" w:firstLine="5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922034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TRƯỜNG THCS CAO BÁ QUÁT</w:t>
            </w:r>
          </w:p>
          <w:p w:rsidR="0051768E" w:rsidRPr="00922034" w:rsidRDefault="0051768E" w:rsidP="00826BDC">
            <w:pPr>
              <w:spacing w:after="0"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03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–––––––––</w:t>
            </w:r>
          </w:p>
          <w:p w:rsidR="0051768E" w:rsidRPr="00922034" w:rsidRDefault="0051768E" w:rsidP="00826BDC">
            <w:pPr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8E" w:rsidRPr="00922034" w:rsidRDefault="0051768E" w:rsidP="00826BD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51768E" w:rsidRPr="00922034" w:rsidRDefault="0051768E" w:rsidP="00826B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03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  <w:p w:rsidR="0051768E" w:rsidRPr="00BF7FFD" w:rsidRDefault="0051768E" w:rsidP="00826B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51768E" w:rsidRPr="00BF7FFD" w:rsidRDefault="0051768E" w:rsidP="00826B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–––––––––––––––––––––––––</w:t>
            </w:r>
          </w:p>
          <w:p w:rsidR="0051768E" w:rsidRPr="00BF7FFD" w:rsidRDefault="0051768E" w:rsidP="00517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20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BF7F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Đặng Xá, ngày 21 tháng 10 năm 2021</w:t>
            </w:r>
          </w:p>
        </w:tc>
      </w:tr>
    </w:tbl>
    <w:p w:rsidR="0051768E" w:rsidRPr="00922034" w:rsidRDefault="0051768E" w:rsidP="005176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68E" w:rsidRPr="00922034" w:rsidRDefault="0051768E" w:rsidP="005176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b/>
          <w:sz w:val="28"/>
          <w:szCs w:val="28"/>
        </w:rPr>
        <w:t>BÁO CÁO</w:t>
      </w:r>
    </w:p>
    <w:p w:rsidR="0051768E" w:rsidRDefault="0051768E" w:rsidP="005176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b/>
          <w:sz w:val="28"/>
          <w:szCs w:val="28"/>
        </w:rPr>
        <w:t xml:space="preserve">Hoạt động công tác Y tế học đường </w:t>
      </w:r>
    </w:p>
    <w:p w:rsidR="0051768E" w:rsidRPr="00922034" w:rsidRDefault="0051768E" w:rsidP="005176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 </w:t>
      </w:r>
      <w:r w:rsidRPr="00922034">
        <w:rPr>
          <w:rFonts w:ascii="Times New Roman" w:eastAsia="Times New Roman" w:hAnsi="Times New Roman" w:cs="Times New Roman"/>
          <w:b/>
          <w:sz w:val="28"/>
          <w:szCs w:val="28"/>
        </w:rPr>
        <w:t xml:space="preserve">năm học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</w:p>
    <w:p w:rsidR="0051768E" w:rsidRPr="00922034" w:rsidRDefault="0051768E" w:rsidP="005176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68E" w:rsidRPr="00922034" w:rsidRDefault="0051768E" w:rsidP="0051768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i/>
          <w:sz w:val="28"/>
          <w:szCs w:val="28"/>
        </w:rPr>
        <w:t>Căn cứ vào tình hình thực tế của trườngTHCS Cao Bá Quát;</w:t>
      </w:r>
    </w:p>
    <w:p w:rsidR="0051768E" w:rsidRPr="00922034" w:rsidRDefault="0051768E" w:rsidP="0051768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i/>
          <w:sz w:val="28"/>
          <w:szCs w:val="28"/>
        </w:rPr>
        <w:t xml:space="preserve">Ban Y tế học đường nhà trường và BCH chi hội CTĐ báo cáo tình hình hoạt động trong tháng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Pr="00922034">
        <w:rPr>
          <w:rFonts w:ascii="Times New Roman" w:eastAsia="Times New Roman" w:hAnsi="Times New Roman" w:cs="Times New Roman"/>
          <w:i/>
          <w:sz w:val="28"/>
          <w:szCs w:val="28"/>
        </w:rPr>
        <w:t>đạt kết quả như sau:</w:t>
      </w:r>
    </w:p>
    <w:p w:rsidR="0051768E" w:rsidRPr="00922034" w:rsidRDefault="0051768E" w:rsidP="0051768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I.Công tác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chung</w:t>
      </w:r>
    </w:p>
    <w:p w:rsidR="0051768E" w:rsidRPr="00922034" w:rsidRDefault="0051768E" w:rsidP="0051768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Công tác chuyên cần:</w:t>
      </w:r>
    </w:p>
    <w:p w:rsidR="0051768E" w:rsidRPr="00922034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- Tổng số lớp: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</w:p>
    <w:p w:rsidR="0051768E" w:rsidRPr="00922034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Tổng số học sinh: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  <w:r w:rsidR="002F7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em; 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- Tổng số giáo viên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nhân viên: 64 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đồng chí;</w:t>
      </w:r>
    </w:p>
    <w:p w:rsidR="0051768E" w:rsidRPr="00922034" w:rsidRDefault="0051768E" w:rsidP="0051768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 Công tác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 tế</w:t>
      </w:r>
      <w:r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Xây dựng kế hoạch </w:t>
      </w:r>
      <w:r w:rsidR="00AD2F22">
        <w:rPr>
          <w:rFonts w:ascii="Times New Roman" w:eastAsia="Times New Roman" w:hAnsi="Times New Roman" w:cs="Times New Roman"/>
          <w:color w:val="000000"/>
          <w:sz w:val="28"/>
          <w:szCs w:val="28"/>
        </w:rPr>
        <w:t>hoạt động giáo dục thể chất, hoạt động thể thao và công tác y tế trường học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học 2021-2022</w:t>
      </w:r>
      <w:r w:rsidR="00AD2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2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Viết bài t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uyên truyền </w:t>
      </w:r>
      <w:r w:rsidR="00AD2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pháp luật về 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phòng, chống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 bệnh COVID-19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tới to</w:t>
      </w:r>
      <w:r w:rsidR="00AD2F22">
        <w:rPr>
          <w:rFonts w:ascii="Times New Roman" w:eastAsia="Times New Roman" w:hAnsi="Times New Roman" w:cs="Times New Roman"/>
          <w:color w:val="000000"/>
          <w:sz w:val="28"/>
          <w:szCs w:val="28"/>
        </w:rPr>
        <w:t>àn thể CBGV-NV trong nhà trường, đăng lên cổng thông tin điện tử nhà trường.</w:t>
      </w:r>
    </w:p>
    <w:p w:rsidR="00AD2F22" w:rsidRDefault="00AD2F22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Viết bài tuyên truyền về phòng chống dịch bệnh sốt xuất huyết và đăng lên cổng thông tin điện tử nhà trừơng.</w:t>
      </w:r>
    </w:p>
    <w:p w:rsidR="00AD2F22" w:rsidRPr="006B237B" w:rsidRDefault="00AD2F22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Báo cáo công tác tuyên truyền pháp luật phòng chống dịch Covid-19 tháng 10 với PGD.</w:t>
      </w:r>
    </w:p>
    <w:p w:rsidR="0051768E" w:rsidRPr="00922034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- Khuôn viên trong và ngoài nhà trường luôn đảm bảo vệ sinh sạch sẽ.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 vệ sinh khung cảnh sư phạm nhà trường, dọn cỏ, cắt tỉa cây, quét sân trường sạch sẽ.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Phối hợp với y tế PGD trong việc phòng chống dịch bệnh COVID-19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triển khai công tác tiêm vacxin COVID-19 đến toàn thể CB-GV-NV nhà trường.Tính đến 18 tháng 10 năm 2021, toàn trường có 48 đồng chí đã hoàn thành 2 mũi văcxin COVID-19, 9 đồng chí đã được tiêm mũi 1, còn lại là những đồng chí đang mang thai, và có bệnh nền mãn tính.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Rà soát học sinh trong toàn trường đi và về từ vùng dịch: Trường không có HS đi và về từ vùng dịch.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F22">
        <w:rPr>
          <w:rFonts w:ascii="Times New Roman" w:hAnsi="Times New Roman" w:cs="Times New Roman"/>
          <w:sz w:val="28"/>
          <w:szCs w:val="28"/>
        </w:rPr>
        <w:t>Rà soát danh sách HS tham gia BHTT trong toàn trường gửi Công ty BH.</w:t>
      </w:r>
    </w:p>
    <w:p w:rsidR="0051768E" w:rsidRDefault="0051768E" w:rsidP="0051768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Làm các công việc khác khi được BGH phân công.</w:t>
      </w:r>
    </w:p>
    <w:p w:rsidR="0051768E" w:rsidRPr="00EA7A76" w:rsidRDefault="0051768E" w:rsidP="005176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7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A7A76">
        <w:rPr>
          <w:rFonts w:ascii="Times New Roman" w:hAnsi="Times New Roman" w:cs="Times New Roman"/>
          <w:b/>
          <w:sz w:val="28"/>
          <w:szCs w:val="28"/>
        </w:rPr>
        <w:t xml:space="preserve">. Kế hoạch tháng </w:t>
      </w:r>
      <w:r w:rsidR="00281C24">
        <w:rPr>
          <w:rFonts w:ascii="Times New Roman" w:hAnsi="Times New Roman" w:cs="Times New Roman"/>
          <w:b/>
          <w:sz w:val="28"/>
          <w:szCs w:val="28"/>
        </w:rPr>
        <w:t>11</w:t>
      </w:r>
    </w:p>
    <w:p w:rsidR="0051768E" w:rsidRDefault="0051768E" w:rsidP="0051768E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2034">
        <w:rPr>
          <w:rFonts w:ascii="Times New Roman" w:hAnsi="Times New Roman" w:cs="Times New Roman"/>
          <w:sz w:val="28"/>
          <w:szCs w:val="28"/>
        </w:rPr>
        <w:t xml:space="preserve">Tiếp tục phát huy tốt những thành tích đã đạt được trong tháng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51768E" w:rsidRPr="0026224E" w:rsidRDefault="0051768E" w:rsidP="0051768E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Kiểm tra, đôn đốc, nhắc nhở việc vệ sinh của các lớp, khung cảnh sư phạm nhà trường.</w:t>
      </w:r>
    </w:p>
    <w:p w:rsidR="0051768E" w:rsidRPr="009D7C87" w:rsidRDefault="0051768E" w:rsidP="0051768E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7C87">
        <w:rPr>
          <w:rFonts w:ascii="Times New Roman" w:hAnsi="Times New Roman" w:cs="Times New Roman"/>
          <w:sz w:val="28"/>
          <w:szCs w:val="28"/>
        </w:rPr>
        <w:lastRenderedPageBreak/>
        <w:t>Thực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hi</w:t>
      </w:r>
      <w:r w:rsidRPr="009D7C87">
        <w:rPr>
          <w:rFonts w:ascii="Times New Roman" w:hAnsi="Times New Roman" w:cs="Times New Roman"/>
          <w:sz w:val="28"/>
          <w:szCs w:val="28"/>
        </w:rPr>
        <w:t>ện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Pr="009D7C87">
        <w:rPr>
          <w:rFonts w:ascii="Times New Roman" w:hAnsi="Times New Roman" w:cs="Times New Roman"/>
          <w:sz w:val="28"/>
          <w:szCs w:val="28"/>
        </w:rPr>
        <w:t>ầy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đủ vi</w:t>
      </w:r>
      <w:r w:rsidRPr="009D7C87">
        <w:rPr>
          <w:rFonts w:ascii="Times New Roman" w:hAnsi="Times New Roman" w:cs="Times New Roman"/>
          <w:sz w:val="28"/>
          <w:szCs w:val="28"/>
        </w:rPr>
        <w:t>ệc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9D7C87">
        <w:rPr>
          <w:rFonts w:ascii="Times New Roman" w:hAnsi="Times New Roman" w:cs="Times New Roman"/>
          <w:sz w:val="28"/>
          <w:szCs w:val="28"/>
        </w:rPr>
        <w:t>ệ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sinh  kh</w:t>
      </w:r>
      <w:r w:rsidRPr="009D7C87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khu</w:t>
      </w:r>
      <w:r w:rsidRPr="009D7C87">
        <w:rPr>
          <w:rFonts w:ascii="Times New Roman" w:hAnsi="Times New Roman" w:cs="Times New Roman"/>
          <w:sz w:val="28"/>
          <w:szCs w:val="28"/>
        </w:rPr>
        <w:t>ẩn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trư</w:t>
      </w:r>
      <w:r w:rsidRPr="009D7C87">
        <w:rPr>
          <w:rFonts w:ascii="Times New Roman" w:hAnsi="Times New Roman" w:cs="Times New Roman"/>
          <w:sz w:val="28"/>
          <w:szCs w:val="28"/>
        </w:rPr>
        <w:t>ờng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>, l</w:t>
      </w:r>
      <w:r w:rsidRPr="009D7C87">
        <w:rPr>
          <w:rFonts w:ascii="Times New Roman" w:hAnsi="Times New Roman" w:cs="Times New Roman"/>
          <w:sz w:val="28"/>
          <w:szCs w:val="28"/>
        </w:rPr>
        <w:t>ớp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để phòng bệnh COVID-19 và các dịch bệnh khác.</w:t>
      </w:r>
    </w:p>
    <w:p w:rsidR="0051768E" w:rsidRPr="00922034" w:rsidRDefault="0051768E" w:rsidP="0051768E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2034">
        <w:rPr>
          <w:rFonts w:ascii="Times New Roman" w:hAnsi="Times New Roman" w:cs="Times New Roman"/>
          <w:sz w:val="28"/>
          <w:szCs w:val="28"/>
        </w:rPr>
        <w:t xml:space="preserve">Thực hiện tốt công tác y tế học đường trong nhà trường: đảm bảo môi trường sư phạm </w:t>
      </w:r>
      <w:r w:rsidR="00E53C41">
        <w:rPr>
          <w:rFonts w:ascii="Times New Roman" w:hAnsi="Times New Roman" w:cs="Times New Roman"/>
          <w:sz w:val="28"/>
          <w:szCs w:val="28"/>
        </w:rPr>
        <w:t xml:space="preserve">xanh </w:t>
      </w:r>
      <w:r w:rsidRPr="00922034">
        <w:rPr>
          <w:rFonts w:ascii="Times New Roman" w:hAnsi="Times New Roman" w:cs="Times New Roman"/>
          <w:sz w:val="28"/>
          <w:szCs w:val="28"/>
        </w:rPr>
        <w:t>sạch, đẹp, an toàn. Không để xảy ra dịch bệnh.</w:t>
      </w:r>
    </w:p>
    <w:p w:rsidR="0051768E" w:rsidRPr="00922034" w:rsidRDefault="0051768E" w:rsidP="0051768E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2034">
        <w:rPr>
          <w:rFonts w:ascii="Times New Roman" w:hAnsi="Times New Roman" w:cs="Times New Roman"/>
          <w:sz w:val="28"/>
          <w:szCs w:val="28"/>
        </w:rPr>
        <w:t>Hưởng ứng tích cực, tham gia đầy đủ các cuộc vận động, ủng hộ của ngành Giáo dục, Hội Chữ thập đỏ và các ban ngành đoàn thể phát động.</w:t>
      </w:r>
    </w:p>
    <w:tbl>
      <w:tblPr>
        <w:tblStyle w:val="TableGrid"/>
        <w:tblW w:w="918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940"/>
      </w:tblGrid>
      <w:tr w:rsidR="0051768E" w:rsidRPr="00922034" w:rsidTr="00826BDC">
        <w:tc>
          <w:tcPr>
            <w:tcW w:w="3240" w:type="dxa"/>
          </w:tcPr>
          <w:p w:rsidR="0051768E" w:rsidRPr="00922034" w:rsidRDefault="0051768E" w:rsidP="00826B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51768E" w:rsidRPr="002F7698" w:rsidRDefault="0051768E" w:rsidP="00826B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034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r w:rsidRPr="009220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ười báo cáo</w:t>
            </w:r>
            <w:r w:rsidR="002F7698">
              <w:rPr>
                <w:rFonts w:ascii="Times New Roman" w:hAnsi="Times New Roman" w:cs="Times New Roman"/>
                <w:b/>
                <w:sz w:val="28"/>
                <w:szCs w:val="28"/>
              </w:rPr>
              <w:t>: NV Y tế</w:t>
            </w:r>
            <w:bookmarkStart w:id="0" w:name="_GoBack"/>
            <w:bookmarkEnd w:id="0"/>
          </w:p>
          <w:p w:rsidR="0051768E" w:rsidRPr="00922034" w:rsidRDefault="0051768E" w:rsidP="00826B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68E" w:rsidRPr="00922034" w:rsidRDefault="0051768E" w:rsidP="00826B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68E" w:rsidRPr="00922034" w:rsidRDefault="0051768E" w:rsidP="00826B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68E" w:rsidRPr="00922034" w:rsidRDefault="0051768E" w:rsidP="00826B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68E" w:rsidRPr="00922034" w:rsidRDefault="0051768E" w:rsidP="00826BD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68E" w:rsidRPr="00922034" w:rsidRDefault="0051768E" w:rsidP="0051768E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68E" w:rsidRPr="00922034" w:rsidRDefault="0051768E" w:rsidP="0051768E">
      <w:pPr>
        <w:pStyle w:val="ListParagraph"/>
        <w:spacing w:after="0" w:line="240" w:lineRule="atLeast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51768E" w:rsidRPr="00922034" w:rsidRDefault="0051768E" w:rsidP="0051768E">
      <w:pPr>
        <w:pStyle w:val="ListParagraph"/>
        <w:spacing w:after="0" w:line="240" w:lineRule="atLeast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68E" w:rsidRPr="00922034" w:rsidRDefault="0051768E" w:rsidP="0051768E">
      <w:pPr>
        <w:pStyle w:val="ListParagraph"/>
        <w:spacing w:after="0" w:line="240" w:lineRule="atLeast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75C" w:rsidRDefault="00B4375C"/>
    <w:sectPr w:rsidR="00B4375C" w:rsidSect="00BF7FF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546"/>
    <w:multiLevelType w:val="hybridMultilevel"/>
    <w:tmpl w:val="54105CA8"/>
    <w:lvl w:ilvl="0" w:tplc="FF5AB4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8E"/>
    <w:rsid w:val="00281C24"/>
    <w:rsid w:val="002F7698"/>
    <w:rsid w:val="0051768E"/>
    <w:rsid w:val="00AD2F22"/>
    <w:rsid w:val="00B4375C"/>
    <w:rsid w:val="00BF7FFD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8E"/>
    <w:pPr>
      <w:ind w:left="720"/>
      <w:contextualSpacing/>
    </w:pPr>
  </w:style>
  <w:style w:type="table" w:styleId="TableGrid">
    <w:name w:val="Table Grid"/>
    <w:basedOn w:val="TableNormal"/>
    <w:uiPriority w:val="59"/>
    <w:rsid w:val="00517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8E"/>
    <w:pPr>
      <w:ind w:left="720"/>
      <w:contextualSpacing/>
    </w:pPr>
  </w:style>
  <w:style w:type="table" w:styleId="TableGrid">
    <w:name w:val="Table Grid"/>
    <w:basedOn w:val="TableNormal"/>
    <w:uiPriority w:val="59"/>
    <w:rsid w:val="00517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13</cp:revision>
  <dcterms:created xsi:type="dcterms:W3CDTF">2021-10-18T02:12:00Z</dcterms:created>
  <dcterms:modified xsi:type="dcterms:W3CDTF">2021-10-23T02:04:00Z</dcterms:modified>
</cp:coreProperties>
</file>